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Ivan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Rodriguez Anguita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14/1/2004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Murcia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+34692166263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irodriguez162004@gmail.com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31/12/2025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31/12/2025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Ivan Rodriguez Anguita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