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Yukai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Fu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15/08/2001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+447303086995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Flat 19 London, UK SE115EY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SE115EY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jack-fu0815@outlook.com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Landis Niu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+8618811726168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03/12/2025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