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  Иванов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+3590899222239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01.02.2008viki@gmail.com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