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Stefan Lamdzhiev                                              Подпис: </w:t>
      </w:r>
    </w:p>
    <w:p w:rsidRPr="00A40855" w:rsidR="00A40855" w:rsidP="009E3AD8" w:rsidRDefault="00A40855" w14:paraId="3AFFF2BA" w14:textId="5F99917D">
      <w:pPr>
        <w:jc w:val="both"/>
        <w:rPr>
          <w:lang w:val="en-US"/>
        </w:rPr>
      </w:pPr>
      <w:r>
        <w:rPr>
          <w:lang w:val="en-US"/>
        </w:rPr>
        <w:t>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