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Sánchez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58001346S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22/04/2007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irenesm2007@gmail.com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+34665173354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