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dimitar.dimitrov.yo@gmail.com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+35976684652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Цветелина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