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Dians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Ivanovs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9.10.1978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+359897349488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duda0007@hotmail.com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