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Yalin</w:t>
      </w:r>
      <w:r>
        <w:br/>
      </w:r>
      <w:r>
        <w:rPr>
          <w:lang w:val="en-US"/>
        </w:rPr>
        <w:t xml:space="preserve">Family </w:t>
      </w:r>
      <w:proofErr w:type="gramStart"/>
      <w:r>
        <w:rPr>
          <w:lang w:val="en-US"/>
        </w:rPr>
        <w:t>Name :</w:t>
      </w:r>
      <w:proofErr w:type="gramEnd"/>
      <w:r>
        <w:rPr>
          <w:lang w:val="en-US"/>
        </w:rPr>
        <w:t xml:space="preserve"> </w:t>
      </w:r>
      <w:r w:rsidRPr="00D761C0">
        <w:rPr>
          <w:rFonts w:cstheme="minorHAnsi"/>
        </w:rPr>
        <w:t>Yalin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+90111111111111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