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Erion</w:t>
      </w:r>
      <w:r w:rsidR="00594BA5">
        <w:rPr>
          <w:sz w:val="20"/>
          <w:szCs w:val="20"/>
          <w:lang w:val="bg-BG"/>
        </w:rPr>
        <w:t xml:space="preserve"> </w:t>
      </w:r>
      <w:r w:rsidRPr="001D0D09">
        <w:rPr>
          <w:sz w:val="20"/>
          <w:szCs w:val="20"/>
        </w:rPr>
        <w:t>Kurtishi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+38971207715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erionerion64@gmail.com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