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Goncalo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07/12/1982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+4407908898375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11, Norman Gray Park Blackburn, Aberdeen AB21 0ZR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0ZR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goncalo.ferreira.rico@gmail.com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Carolina Correia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+4407846762926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Sofia Rico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26/06/2021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