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Konstanty Piotrowski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+48880636530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