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Glorija</w:t>
      </w:r>
      <w:r w:rsidR="00594BA5">
        <w:rPr>
          <w:sz w:val="20"/>
          <w:szCs w:val="20"/>
          <w:lang w:val="bg-BG"/>
        </w:rPr>
        <w:t xml:space="preserve"> </w:t>
      </w:r>
      <w:r w:rsidRPr="001D0D09">
        <w:rPr>
          <w:sz w:val="20"/>
          <w:szCs w:val="20"/>
        </w:rPr>
        <w:t>Spasovska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+38978591100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glorija.spasovska23@gmail.com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