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Margarita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+359889033379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mimsignatova3@gmail.com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