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Shena Patel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2018, Butternut Ln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shena307@gmail.com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+15868638700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