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Orzeł-SZULC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orzel-szulc@wp.pl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+48537255955 ,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