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Ivy</w:t>
      </w:r>
      <w:r w:rsidR="00405CC1">
        <w:t xml:space="preserve"> </w:t>
      </w:r>
      <w:r w:rsidRPr="00405CC1" w:rsidR="00405CC1">
        <w:t>Muyambo</w:t>
      </w:r>
    </w:p>
    <w:p w:rsidRPr="00BF6E37" w:rsidR="00BF6E37" w:rsidP="00795766" w:rsidRDefault="00BF6E37" w14:paraId="2A1E2765" w14:textId="1E02A52F">
      <w:pPr>
        <w:jc w:val="both"/>
      </w:pPr>
      <w:r w:rsidRPr="00BF6E37">
        <w:rPr>
          <w:b/>
          <w:bCs/>
        </w:rPr>
        <w:t>ID NUMBER:</w:t>
      </w:r>
      <w:r w:rsidRPr="00BF6E37">
        <w:t xml:space="preserve"> </w:t>
      </w:r>
      <w:r w:rsidRPr="001B39C6" w:rsidR="001B39C6">
        <w:t>EN682502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Iris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Ajiona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