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2C6012" w:rsidR="003A3FCC" w:rsidP="003A3FCC" w:rsidRDefault="003A3FCC" w14:paraId="1B6CF3E3" w14:textId="77777777">
      <w:pPr>
        <w:rPr>
          <w:b/>
          <w:bCs/>
        </w:rPr>
      </w:pPr>
      <w:r w:rsidRPr="002C6012">
        <w:rPr>
          <w:b/>
          <w:bCs/>
        </w:rPr>
        <w:t>DECLARATION FOR USING THE FUNTOPIA CENTER</w:t>
      </w:r>
    </w:p>
    <w:p w:rsidR="003A3FCC" w:rsidP="003A3FCC" w:rsidRDefault="003A3FCC" w14:paraId="3DD4FCB1" w14:textId="77777777">
      <w:r>
        <w:t xml:space="preserve">For safety reasons parents/legal guardians are welcome to attend during their kids' stay at </w:t>
      </w:r>
      <w:proofErr w:type="spellStart"/>
      <w:r>
        <w:t>Funtopia</w:t>
      </w:r>
      <w:proofErr w:type="spellEnd"/>
      <w:r>
        <w:t xml:space="preserve"> center. </w:t>
      </w:r>
    </w:p>
    <w:p w:rsidR="003A3FCC" w:rsidP="003A3FCC" w:rsidRDefault="003A3FCC" w14:paraId="2EEEF91B" w14:textId="77777777">
      <w:r>
        <w:t xml:space="preserve">I, the undersigned, declare the following: </w:t>
      </w:r>
    </w:p>
    <w:p w:rsidR="003A3FCC" w:rsidP="003A3FCC" w:rsidRDefault="003A3FCC" w14:paraId="20D73C61" w14:textId="77777777">
      <w:r>
        <w:t xml:space="preserve">1. Before my visit to </w:t>
      </w:r>
      <w:proofErr w:type="spellStart"/>
      <w:r>
        <w:t>Funtopia</w:t>
      </w:r>
      <w:proofErr w:type="spellEnd"/>
      <w:r>
        <w:t xml:space="preserve"> (the Center), I have read and I agree with the </w:t>
      </w:r>
      <w:hyperlink w:history="1" r:id="rId6">
        <w:r w:rsidRPr="00767715">
          <w:rPr>
            <w:rStyle w:val="Hyperlink"/>
          </w:rPr>
          <w:t>Safety instructions</w:t>
        </w:r>
      </w:hyperlink>
      <w:r>
        <w:t>, located at the Center, including the instructions of the Center's staff, which rules, instructions and  measures I have explained to the child, whom I accompany, in an appropriate manner, and I will follow the above rules, instructions and measures while I am on the territory of the Center, taking care that my child follows them too.</w:t>
      </w:r>
    </w:p>
    <w:p w:rsidR="003A3FCC" w:rsidP="003A3FCC" w:rsidRDefault="003A3FCC" w14:paraId="7C341839" w14:textId="77777777">
      <w:r>
        <w:t>2. When using the facilities in the Center, I will take into consideration my skills and physical abilities, assessing the same in view of my child.</w:t>
      </w:r>
    </w:p>
    <w:p w:rsidR="003A3FCC" w:rsidP="003A3FCC" w:rsidRDefault="003A3FCC" w14:paraId="75922B61" w14:textId="77777777">
      <w:r>
        <w:t>3. I am aware that the use of the facilities in the Center by me (and by my child) is associated with certain risks, including the risk of serious injuries (including broken bones and fractures, bruises, abrasions, etc.). or fatal consequences due to slipping, stumbling, falling from a height, contact with the facility and equipment, an observer or another visitor of the Center, etc. These risks depend on many factors, incl. the age, physical abilities and coordination of the participants in the activities, their experience and training, as well as mine and those of my child, the behavior of the observers and participants in the various activities, the type and quality of the used equipment, the time for response by the doctors from the emergency care system, the observance of the safety rules and the use of the facilities and the instructions of the staff of the Center by the visitors of the Center, etc.</w:t>
      </w:r>
    </w:p>
    <w:p w:rsidR="003A3FCC" w:rsidP="003A3FCC" w:rsidRDefault="003A3FCC" w14:paraId="03971F01" w14:textId="77777777">
      <w:r>
        <w:t>4. I am aware that the visit to the Center and/or the use of the facilities in the Center by me and my child is associated with a risk of contracting infectious diseases and/or transmitting infectious diseases, including, but not limited to, Covid-19, viral hepatitis, influenza, acute respiratory diseases, etc., for which risks Advent Facility Concepts and Management Ltd., as a manager of the Center, its employees, directors, shareholders, legal predecessors, successors, sales representatives, subsidiaries and related parties do not take responsibility.  These risks depend on many factors, incl. the manner of transmission of the contagious disease, the health condition of the visitors and/or the staff of the Center, non-observance of the measures introduced on the territory of the Center by me and my child, as well as by visitors of the Center, etc.</w:t>
      </w:r>
    </w:p>
    <w:p w:rsidR="003A3FCC" w:rsidP="003A3FCC" w:rsidRDefault="003A3FCC" w14:paraId="578D1917" w14:textId="77777777">
      <w:r>
        <w:t xml:space="preserve"> </w:t>
      </w:r>
    </w:p>
    <w:p w:rsidR="003A3FCC" w:rsidP="003A3FCC" w:rsidRDefault="003A3FCC" w14:paraId="5B087C3E" w14:textId="77777777">
      <w:r>
        <w:t>Taking into account the risks described above and the distribution of responsibilities, I agree on behalf of myself and on behalf of the child I accompany to participate and/or watch the activities offered at the Center.</w:t>
      </w:r>
    </w:p>
    <w:p w:rsidR="003A3FCC" w:rsidP="003A3FCC" w:rsidRDefault="003A3FCC" w14:paraId="6F933E26" w14:textId="77777777">
      <w:r>
        <w:t xml:space="preserve"> </w:t>
      </w:r>
    </w:p>
    <w:p w:rsidRPr="002C6012" w:rsidR="003A3FCC" w:rsidP="003A3FCC" w:rsidRDefault="003A3FCC" w14:paraId="7EC419A8" w14:textId="77777777">
      <w:pPr>
        <w:rPr>
          <w:b/>
          <w:bCs/>
        </w:rPr>
      </w:pPr>
      <w:r w:rsidRPr="002C6012">
        <w:rPr>
          <w:b/>
          <w:bCs/>
        </w:rPr>
        <w:t>DECLARATIONS REGARDING THE PROCESSING OF PERSONAL DATA BY THE CENTER</w:t>
      </w:r>
    </w:p>
    <w:p w:rsidR="003A3FCC" w:rsidP="003A3FCC" w:rsidRDefault="003A3FCC" w14:paraId="44194AED" w14:textId="77777777">
      <w:r>
        <w:t xml:space="preserve"> </w:t>
      </w:r>
    </w:p>
    <w:p w:rsidR="003A3FCC" w:rsidP="003A3FCC" w:rsidRDefault="003A3FCC" w14:paraId="195C3A8B" w14:textId="77777777">
      <w:r>
        <w:t>I hereby declare the following:</w:t>
      </w:r>
    </w:p>
    <w:p w:rsidR="003A3FCC" w:rsidP="003A3FCC" w:rsidRDefault="003A3FCC" w14:paraId="023EB52D" w14:textId="77777777">
      <w:r>
        <w:lastRenderedPageBreak/>
        <w:t xml:space="preserve">5. I am informed that Adventure Facility Concepts and Management Ltd. (AFCM) is an administrator </w:t>
      </w:r>
      <w:proofErr w:type="spellStart"/>
      <w:r>
        <w:t>fo</w:t>
      </w:r>
      <w:proofErr w:type="spellEnd"/>
      <w:r>
        <w:t xml:space="preserve"> personal data within the meaning of the Personal Data Protection Act and Regulation (EU) 2016/679 of the European Parliament and of the </w:t>
      </w:r>
      <w:proofErr w:type="gramStart"/>
      <w:r>
        <w:t>Council..</w:t>
      </w:r>
      <w:proofErr w:type="gramEnd"/>
    </w:p>
    <w:p w:rsidR="003A3FCC" w:rsidP="003A3FCC" w:rsidRDefault="003A3FCC" w14:paraId="3AB9282F" w14:textId="77777777">
      <w:r>
        <w:t xml:space="preserve">6. I am acquainted with the AFCM Policies for processing and protection of personal data, published at </w:t>
      </w:r>
      <w:hyperlink w:history="1" r:id="rId7">
        <w:r w:rsidRPr="00CD01C0">
          <w:rPr>
            <w:rStyle w:val="Hyperlink"/>
          </w:rPr>
          <w:t>https://varna.funtopiaworld.com/en/privacy-policy-2/</w:t>
        </w:r>
      </w:hyperlink>
      <w:r>
        <w:t xml:space="preserve">  and in this regard I give my consent my personal data and the personal data of my child to be processed for the purposes, in the manner and for the term, explicitly stated therein</w:t>
      </w:r>
    </w:p>
    <w:p w:rsidR="003A3FCC" w:rsidP="003A3FCC" w:rsidRDefault="003A3FCC" w14:paraId="6C476CB0" w14:textId="77777777">
      <w:r>
        <w:t>7. I am informed that video surveillance for the purpose of prevention and security of visitors and observers is carried out on the territory of the Center and I give my consent my personal data, as well as my child's personal data, to be processed in this way for the purposes, manner and for the period explicitly stated in the Privacy Policy.</w:t>
      </w:r>
    </w:p>
    <w:p w:rsidR="003A3FCC" w:rsidP="003A3FCC" w:rsidRDefault="003A3FCC" w14:paraId="0B219613" w14:textId="77777777">
      <w:r>
        <w:t>8. I am informed that AFСM is not responsible for damages or losses incurred, including theft, lost or damaged personal belongings during my stay and my child's stay on the territory of the Center and I take personal responsibility to ensure the security of our property.</w:t>
      </w:r>
    </w:p>
    <w:p w:rsidR="003A3FCC" w:rsidP="003A3FCC" w:rsidRDefault="003A3FCC" w14:paraId="22870D61" w14:textId="77777777">
      <w:r>
        <w:t xml:space="preserve"> </w:t>
      </w:r>
    </w:p>
    <w:p w:rsidR="003A3FCC" w:rsidP="003A3FCC" w:rsidRDefault="003A3FCC" w14:paraId="3218F7BD" w14:textId="77777777">
      <w:r>
        <w:rPr>
          <w:rFonts w:ascii="Segoe UI Symbol" w:hAnsi="Segoe UI Symbol" w:cs="Segoe UI Symbol"/>
        </w:rPr>
        <w:t>☒</w:t>
      </w:r>
      <w:r>
        <w:t xml:space="preserve"> Considering the above, I declare that I have been informed and I give my consent that my personal data, as well as my child's personal data a) be recorded and processed on both paper and/or digital media and b) said data be destroyed by Adventure Facility Concepts and Management Ltd. after serving their purpose and exhausting the grounds for their processing.</w:t>
      </w:r>
    </w:p>
    <w:p w:rsidR="003A3FCC" w:rsidP="003A3FCC" w:rsidRDefault="003A3FCC" w14:paraId="02E4DBAA" w14:textId="77777777"/>
    <w:p w:rsidR="003A3FCC" w:rsidP="003A3FCC" w:rsidRDefault="003A3FCC" w14:paraId="20CBBF9C" w14:textId="77777777"/>
    <w:p w:rsidR="003A3FCC" w:rsidP="003A3FCC" w:rsidRDefault="003A3FCC" w14:paraId="438275A7" w14:textId="77777777">
      <w:r w:rsidRPr="00AD18D2">
        <w:rPr>
          <w:noProof/>
          <w:color w:val="000000"/>
        </w:rPr>
        <mc:AlternateContent>
          <mc:Choice Requires="wps">
            <w:drawing>
              <wp:anchor distT="45720" distB="45720" distL="114300" distR="114300" simplePos="0" relativeHeight="251659264" behindDoc="0" locked="0" layoutInCell="1" allowOverlap="1" wp14:editId="337B3997" wp14:anchorId="0D9BF7B9">
                <wp:simplePos x="0" y="0"/>
                <wp:positionH relativeFrom="margin">
                  <wp:posOffset>-65902</wp:posOffset>
                </wp:positionH>
                <wp:positionV relativeFrom="paragraph">
                  <wp:posOffset>94323</wp:posOffset>
                </wp:positionV>
                <wp:extent cx="280035" cy="278765"/>
                <wp:effectExtent l="0" t="0" r="24765" b="2603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035" cy="278765"/>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226FDC81" w14:textId="77777777">
                            <w: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0D9BF7B9">
                <v:stroke joinstyle="miter"/>
                <v:path gradientshapeok="t" o:connecttype="rect"/>
              </v:shapetype>
              <v:shape id="Text Box 2" style="position:absolute;margin-left:-5.2pt;margin-top:7.45pt;width:22.05pt;height:21.9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">
                <v:textbox>
                  <w:txbxContent>
                    <w:p w:rsidRPr="00AD18D2" w:rsidR="003A3FCC" w:rsidP="003A3FCC" w:rsidRDefault="003A3FCC" w14:paraId="226FDC81" w14:textId="77777777">
                      <w:r>
                        <w:t>X</w:t>
                      </w:r>
                    </w:p>
                  </w:txbxContent>
                </v:textbox>
                <w10:wrap type="square" anchorx="margin"/>
              </v:shape>
            </w:pict>
          </mc:Fallback>
        </mc:AlternateContent>
      </w:r>
      <w:r>
        <w:t>I agree to receive news, promotional, and marketing messages related to the company's products and services. I confirm that I can update my preferences and that I can refuse to receive the aforementioned communication at any time.</w:t>
      </w:r>
    </w:p>
    <w:p w:rsidR="003A3FCC" w:rsidP="003A3FCC" w:rsidRDefault="003A3FCC" w14:paraId="7EE85810" w14:textId="77777777">
      <w:pPr>
        <w:rPr>
          <w:lang w:val="bg-BG"/>
        </w:rPr>
      </w:pPr>
      <w:r w:rsidRPr="00262B0F">
        <w:rPr>
          <w:b/>
          <w:bCs/>
          <w:noProof/>
          <w:color w:val="000000"/>
        </w:rPr>
        <mc:AlternateContent>
          <mc:Choice Requires="wps">
            <w:drawing>
              <wp:anchor distT="45720" distB="45720" distL="114300" distR="114300" simplePos="0" relativeHeight="251660288" behindDoc="0" locked="0" layoutInCell="1" allowOverlap="1" wp14:editId="2820C425" wp14:anchorId="195D3757">
                <wp:simplePos x="0" y="0"/>
                <wp:positionH relativeFrom="margin">
                  <wp:posOffset>50972</wp:posOffset>
                </wp:positionH>
                <wp:positionV relativeFrom="paragraph">
                  <wp:posOffset>29055</wp:posOffset>
                </wp:positionV>
                <wp:extent cx="297180" cy="285750"/>
                <wp:effectExtent l="0" t="0" r="26670" b="19050"/>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7180" cy="285750"/>
                        </a:xfrm>
                        <a:prstGeom prst="rect">
                          <a:avLst/>
                        </a:prstGeom>
                        <a:solidFill>
                          <a:srgbClr val="FFFFFF"/>
                        </a:solidFill>
                        <a:ln w="9525">
                          <a:solidFill>
                            <a:srgbClr val="000000"/>
                          </a:solidFill>
                          <a:miter lim="800000"/>
                          <a:headEnd/>
                          <a:tailEnd/>
                        </a:ln>
                      </wps:spPr>
                      <wps:txbx>
                        <w:txbxContent>
                          <w:p w:rsidRPr="00AD18D2" w:rsidR="003A3FCC" w:rsidP="003A3FCC" w:rsidRDefault="003A3FCC" w14:paraId="386B0D37" w14:textId="77777777">
                            <w:r w:rsidRPr="00D6133A">
                              <w:t>X</w:t>
                            </w:r>
                          </w:p>
                          <w:p w:rsidRPr="00AD18D2" w:rsidR="003A3FCC" w:rsidP="003A3FCC" w:rsidRDefault="003A3FCC" w14:paraId="7DE6D456" w14:textId="7777777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style="position:absolute;margin-left:4pt;margin-top:2.3pt;width:23.4pt;height:22.5pt;z-index:251660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" w14:anchorId="195D3757">
                <v:textbox>
                  <w:txbxContent>
                    <w:p w:rsidRPr="00AD18D2" w:rsidR="003A3FCC" w:rsidP="003A3FCC" w:rsidRDefault="003A3FCC" w14:paraId="386B0D37" w14:textId="77777777">
                      <w:r w:rsidRPr="00D6133A">
                        <w:t>X</w:t>
                      </w:r>
                    </w:p>
                    <w:p w:rsidRPr="00AD18D2" w:rsidR="003A3FCC" w:rsidP="003A3FCC" w:rsidRDefault="003A3FCC" w14:paraId="7DE6D456" w14:textId="77777777"/>
                  </w:txbxContent>
                </v:textbox>
                <w10:wrap type="square" anchorx="margin"/>
              </v:shape>
            </w:pict>
          </mc:Fallback>
        </mc:AlternateContent>
      </w:r>
      <w:r>
        <w:t>I agree and hereby grant to AFCM, for as long as me and my child are on the territory of the Climbing Center and are participating in the activities offered at the Center, the right to record, edit, store, reproduce, modify and/or incorporate in audio-visual and/or photographic works my/my child’s image and/or voice, including parts thereof, to be used for advertising and/or commercial purposes by AFCM for the maximum term determined by law, for the whole world and without restriction of the territory nor how they can be used, as the copyrights on the created audio-visual and/or photographic works belong to AFCM.</w:t>
      </w:r>
    </w:p>
    <w:p w:rsidR="003A3FCC" w:rsidP="003A3FCC" w:rsidRDefault="003A3FCC" w14:paraId="32875A32" w14:textId="77777777">
      <w:pPr>
        <w:rPr>
          <w:lang w:val="bg-BG"/>
        </w:rPr>
      </w:pPr>
    </w:p>
    <w:p w:rsidRPr="003A3FCC" w:rsidR="00F67708" w:rsidP="00F67708" w:rsidRDefault="00F67708" w14:paraId="5F2338F4" w14:textId="62E99392">
      <w:pPr>
        <w:spacing w:after="0" w:line="240" w:lineRule="auto"/>
        <w:rPr>
          <w:rFonts w:ascii="Tahoma" w:hAnsi="Tahoma" w:eastAsia="Times New Roman" w:cs="Tahoma"/>
          <w:color w:val="000000"/>
          <w:sz w:val="20"/>
          <w:szCs w:val="20"/>
          <w:lang w:val="bg-BG"/>
        </w:rPr>
      </w:pPr>
    </w:p>
    <w:p w:rsidRPr="008E4C4D" w:rsidR="003A3FCC" w:rsidP="003A3FCC" w:rsidRDefault="003A3FCC" w14:paraId="090B09C9"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I, the undersigned</w:t>
      </w:r>
      <w:r>
        <w:rPr>
          <w:rFonts w:ascii="Tahoma" w:hAnsi="Tahoma" w:eastAsia="Times New Roman" w:cs="Tahoma"/>
          <w:color w:val="000000"/>
          <w:sz w:val="20"/>
          <w:szCs w:val="20"/>
          <w:lang w:val="bg-BG"/>
        </w:rPr>
        <w:t xml:space="preserve">     </w:t>
      </w:r>
      <w:r>
        <w:rPr>
          <w:rFonts w:ascii="Tahoma" w:hAnsi="Tahoma" w:eastAsia="Times New Roman" w:cs="Tahoma"/>
          <w:color w:val="000000"/>
          <w:sz w:val="20"/>
          <w:szCs w:val="20"/>
          <w:lang w:val="bg-BG"/>
        </w:rPr>
        <w:tab/>
      </w:r>
      <w:r w:rsidRPr="00BE2356">
        <w:rPr>
          <w:rFonts w:ascii="Tahoma" w:hAnsi="Tahoma" w:eastAsia="Tahoma" w:cs="Tahoma"/>
          <w:sz w:val="20"/>
          <w:lang w:val="bg-BG"/>
        </w:rPr>
        <w:t>Алтимир Адамов</w:t>
      </w:r>
    </w:p>
    <w:p w:rsidR="003A3FCC" w:rsidP="003A3FCC" w:rsidRDefault="003A3FCC" w14:paraId="07830F1B"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ab/>
      </w:r>
      <w:r>
        <w:rPr>
          <w:rFonts w:ascii="Tahoma" w:hAnsi="Tahoma" w:eastAsia="Times New Roman" w:cs="Tahoma"/>
          <w:color w:val="000000"/>
          <w:sz w:val="20"/>
          <w:szCs w:val="20"/>
        </w:rPr>
        <w:tab/>
      </w:r>
      <w:r>
        <w:rPr>
          <w:rFonts w:ascii="Tahoma" w:hAnsi="Tahoma" w:eastAsia="Times New Roman" w:cs="Tahoma"/>
          <w:color w:val="000000"/>
          <w:sz w:val="20"/>
          <w:szCs w:val="20"/>
        </w:rPr>
        <w:tab/>
        <w:t>(Name, surname, family name of the person)</w:t>
      </w:r>
    </w:p>
    <w:p w:rsidR="003A3FCC" w:rsidP="003A3FCC" w:rsidRDefault="003A3FCC" w14:paraId="49E7434B" w14:textId="77777777">
      <w:pPr>
        <w:spacing w:after="0" w:line="240" w:lineRule="auto"/>
        <w:rPr>
          <w:rFonts w:ascii="Tahoma" w:hAnsi="Tahoma" w:eastAsia="Times New Roman" w:cs="Tahoma"/>
          <w:color w:val="000000"/>
          <w:sz w:val="20"/>
          <w:szCs w:val="20"/>
        </w:rPr>
      </w:pPr>
    </w:p>
    <w:p w:rsidRPr="008E4C4D" w:rsidR="003A3FCC" w:rsidP="003A3FCC" w:rsidRDefault="003A3FCC" w14:paraId="480D6ED6" w14:textId="77777777">
      <w:pPr>
        <w:spacing w:after="0" w:line="240" w:lineRule="auto"/>
        <w:rPr>
          <w:rFonts w:ascii="Tahoma" w:hAnsi="Tahoma" w:eastAsia="Times New Roman" w:cs="Tahoma"/>
          <w:color w:val="000000"/>
          <w:sz w:val="20"/>
          <w:szCs w:val="20"/>
          <w:lang w:val="bg-BG"/>
        </w:rPr>
      </w:pPr>
      <w:r>
        <w:rPr>
          <w:rFonts w:ascii="Tahoma" w:hAnsi="Tahoma" w:eastAsia="Times New Roman" w:cs="Tahoma"/>
          <w:color w:val="000000"/>
          <w:sz w:val="20"/>
          <w:szCs w:val="20"/>
        </w:rPr>
        <w:t>Date of birth (dd/mm/</w:t>
      </w:r>
      <w:proofErr w:type="spellStart"/>
      <w:r>
        <w:rPr>
          <w:rFonts w:ascii="Tahoma" w:hAnsi="Tahoma" w:eastAsia="Times New Roman" w:cs="Tahoma"/>
          <w:color w:val="000000"/>
          <w:sz w:val="20"/>
          <w:szCs w:val="20"/>
        </w:rPr>
        <w:t>yyyy</w:t>
      </w:r>
      <w:proofErr w:type="spellEnd"/>
      <w:r>
        <w:rPr>
          <w:rFonts w:ascii="Tahoma" w:hAnsi="Tahoma" w:eastAsia="Times New Roman" w:cs="Tahoma"/>
          <w:color w:val="000000"/>
          <w:sz w:val="20"/>
          <w:szCs w:val="20"/>
        </w:rPr>
        <w:t>):</w:t>
      </w:r>
      <w:r>
        <w:rPr>
          <w:rFonts w:ascii="Tahoma" w:hAnsi="Tahoma" w:eastAsia="Times New Roman" w:cs="Tahoma"/>
          <w:color w:val="000000"/>
          <w:sz w:val="20"/>
          <w:szCs w:val="20"/>
          <w:lang w:val="bg-BG"/>
        </w:rPr>
        <w:t xml:space="preserve">  </w:t>
      </w:r>
      <w:r w:rsidRPr="0058744D">
        <w:rPr>
          <w:lang w:val="bg-BG"/>
        </w:rPr>
        <w:t/>
      </w:r>
    </w:p>
    <w:p w:rsidR="003A3FCC" w:rsidP="003A3FCC" w:rsidRDefault="003A3FCC" w14:paraId="4661D25F" w14:textId="77777777">
      <w:pPr>
        <w:spacing w:after="0" w:line="240" w:lineRule="auto"/>
        <w:rPr>
          <w:rFonts w:ascii="Tahoma" w:hAnsi="Tahoma" w:eastAsia="Times New Roman" w:cs="Tahoma"/>
          <w:color w:val="000000"/>
          <w:sz w:val="20"/>
          <w:szCs w:val="20"/>
        </w:rPr>
      </w:pPr>
    </w:p>
    <w:p w:rsidRPr="008E4C4D" w:rsidR="003A3FCC" w:rsidP="003A3FCC" w:rsidRDefault="003A3FCC" w14:paraId="31D05D0E" w14:textId="77777777">
      <w:pPr>
        <w:rPr>
          <w:rFonts w:ascii="Times New Roman"/>
          <w:lang w:val="bg-BG"/>
        </w:rPr>
      </w:pPr>
      <w:r>
        <w:rPr>
          <w:rFonts w:ascii="Tahoma" w:hAnsi="Tahoma" w:eastAsia="Times New Roman" w:cs="Tahoma"/>
          <w:color w:val="000000"/>
          <w:sz w:val="20"/>
          <w:szCs w:val="20"/>
        </w:rPr>
        <w:t>Mobile phone number:</w:t>
      </w:r>
      <w:r>
        <w:rPr>
          <w:rFonts w:ascii="Tahoma" w:hAnsi="Tahoma" w:eastAsia="Times New Roman" w:cs="Tahoma"/>
          <w:color w:val="000000"/>
          <w:sz w:val="20"/>
          <w:szCs w:val="20"/>
          <w:lang w:val="bg-BG"/>
        </w:rPr>
        <w:t xml:space="preserve">   </w:t>
      </w:r>
      <w:r w:rsidRPr="00BE2356">
        <w:rPr>
          <w:rFonts w:ascii="Tahoma" w:hAnsi="Tahoma" w:eastAsia="Tahoma" w:cs="Tahoma"/>
          <w:sz w:val="20"/>
          <w:lang w:val="bg-BG"/>
        </w:rPr>
        <w:t>+359886627157</w:t>
      </w:r>
    </w:p>
    <w:p w:rsidR="003A3FCC" w:rsidP="003A3FCC" w:rsidRDefault="003A3FCC" w14:paraId="218EB40F" w14:textId="77777777">
      <w:pPr>
        <w:spacing w:after="0" w:line="240" w:lineRule="auto"/>
        <w:rPr>
          <w:rFonts w:ascii="Tahoma" w:hAnsi="Tahoma" w:eastAsia="Times New Roman" w:cs="Tahoma"/>
          <w:color w:val="000000"/>
          <w:sz w:val="20"/>
          <w:szCs w:val="20"/>
        </w:rPr>
      </w:pPr>
    </w:p>
    <w:p w:rsidR="003A3FCC" w:rsidP="003A3FCC" w:rsidRDefault="003A3FCC" w14:paraId="7A9E7258" w14:textId="77777777">
      <w:pPr>
        <w:spacing w:after="0" w:line="240" w:lineRule="auto"/>
        <w:rPr>
          <w:rFonts w:ascii="Tahoma" w:hAnsi="Tahoma" w:eastAsia="Times New Roman" w:cs="Tahoma"/>
          <w:color w:val="000000"/>
          <w:sz w:val="20"/>
          <w:szCs w:val="20"/>
        </w:rPr>
      </w:pPr>
      <w:r>
        <w:rPr>
          <w:rFonts w:ascii="Tahoma" w:hAnsi="Tahoma" w:eastAsia="Times New Roman" w:cs="Tahoma"/>
          <w:color w:val="000000"/>
          <w:sz w:val="20"/>
          <w:szCs w:val="20"/>
        </w:rPr>
        <w:t>Personally and/or being the parent/legal guardian of</w:t>
      </w:r>
    </w:p>
    <w:p w:rsidR="003A3FCC" w:rsidP="003A3FCC" w:rsidRDefault="003A3FCC" w14:paraId="2B95A470" w14:textId="77777777">
      <w:pPr>
        <w:spacing w:after="0" w:line="240" w:lineRule="auto"/>
        <w:rPr>
          <w:rFonts w:ascii="Tahoma" w:hAnsi="Tahoma" w:eastAsia="Times New Roman" w:cs="Tahoma"/>
          <w:color w:val="000000"/>
          <w:sz w:val="20"/>
          <w:szCs w:val="20"/>
        </w:rPr>
      </w:pPr>
    </w:p>
    <w:p w:rsidRPr="00316F7A" w:rsidR="003A3FCC" w:rsidP="003A3FCC" w:rsidRDefault="003A3FCC" w14:paraId="26D229F1"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Мила-Благовеста   </w:t>
      </w:r>
    </w:p>
    <w:p w:rsidRPr="00316F7A" w:rsidR="003A3FCC" w:rsidP="003A3FCC" w:rsidRDefault="003A3FCC" w14:paraId="679FC07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10.6.2015 г.  </w:t>
      </w:r>
    </w:p>
    <w:p w:rsidRPr="00316F7A" w:rsidR="003A3FCC" w:rsidP="003A3FCC" w:rsidRDefault="003A3FCC" w14:paraId="76A68A3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E12222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8B5CDEC"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1A9ABC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52FD15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67F3E4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A8584F6"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F4A9062"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A91D03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6EE05A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645AD30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0B5F39DF"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F3BD090"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4BD192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579C149"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AF8CD23"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5E2735B"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6B705A60"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5047F96E"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7438C1CE"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406FFBAA"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23167E1A"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30F08104"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15923A91"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25DD846D" w14:textId="77777777">
      <w:pPr>
        <w:rPr>
          <w:rFonts w:ascii="Times New Roman"/>
          <w:lang w:val="bg-BG"/>
        </w:rPr>
      </w:pPr>
      <w:proofErr w:type="spellStart"/>
      <w:r w:rsidRPr="00316F7A">
        <w:rPr>
          <w:rFonts w:ascii="Times New Roman"/>
          <w:lang w:val="bg-BG"/>
        </w:rPr>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3E2E0278"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16F7A" w:rsidR="003A3FCC" w:rsidP="003A3FCC" w:rsidRDefault="003A3FCC" w14:paraId="06218A44" w14:textId="77777777">
      <w:pPr>
        <w:rPr>
          <w:rFonts w:ascii="Times New Roman"/>
          <w:lang w:val="bg-BG"/>
        </w:rPr>
      </w:pPr>
      <w:proofErr w:type="spellStart"/>
      <w:r w:rsidRPr="00316F7A">
        <w:rPr>
          <w:rFonts w:ascii="Times New Roman"/>
          <w:lang w:val="bg-BG"/>
        </w:rPr>
        <w:lastRenderedPageBreak/>
        <w:t>Personal</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surname</w:t>
      </w:r>
      <w:proofErr w:type="spellEnd"/>
      <w:r w:rsidRPr="00316F7A">
        <w:rPr>
          <w:rFonts w:ascii="Times New Roman"/>
          <w:lang w:val="bg-BG"/>
        </w:rPr>
        <w:t xml:space="preserve"> </w:t>
      </w:r>
      <w:proofErr w:type="spellStart"/>
      <w:r w:rsidRPr="00316F7A">
        <w:rPr>
          <w:rFonts w:ascii="Times New Roman"/>
          <w:lang w:val="bg-BG"/>
        </w:rPr>
        <w:t>and</w:t>
      </w:r>
      <w:proofErr w:type="spellEnd"/>
      <w:r w:rsidRPr="00316F7A">
        <w:rPr>
          <w:rFonts w:ascii="Times New Roman"/>
          <w:lang w:val="bg-BG"/>
        </w:rPr>
        <w:t xml:space="preserve"> </w:t>
      </w:r>
      <w:proofErr w:type="spellStart"/>
      <w:r w:rsidRPr="00316F7A">
        <w:rPr>
          <w:rFonts w:ascii="Times New Roman"/>
          <w:lang w:val="bg-BG"/>
        </w:rPr>
        <w:t>family</w:t>
      </w:r>
      <w:proofErr w:type="spellEnd"/>
      <w:r w:rsidRPr="00316F7A">
        <w:rPr>
          <w:rFonts w:ascii="Times New Roman"/>
          <w:lang w:val="bg-BG"/>
        </w:rPr>
        <w:t xml:space="preserve"> </w:t>
      </w:r>
      <w:proofErr w:type="spellStart"/>
      <w:r w:rsidRPr="00316F7A">
        <w:rPr>
          <w:rFonts w:ascii="Times New Roman"/>
          <w:lang w:val="bg-BG"/>
        </w:rPr>
        <w:t>name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w:t>
      </w:r>
      <w:proofErr w:type="spellStart"/>
      <w:r w:rsidRPr="00316F7A">
        <w:rPr>
          <w:rFonts w:ascii="Times New Roman"/>
          <w:lang w:val="bg-BG"/>
        </w:rPr>
        <w:t>under</w:t>
      </w:r>
      <w:proofErr w:type="spellEnd"/>
      <w:r w:rsidRPr="00316F7A">
        <w:rPr>
          <w:rFonts w:ascii="Times New Roman"/>
          <w:lang w:val="bg-BG"/>
        </w:rPr>
        <w:t xml:space="preserve"> 16 </w:t>
      </w:r>
      <w:proofErr w:type="spellStart"/>
      <w:r w:rsidRPr="00316F7A">
        <w:rPr>
          <w:rFonts w:ascii="Times New Roman"/>
          <w:lang w:val="bg-BG"/>
        </w:rPr>
        <w:t>years</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w:t>
      </w:r>
      <w:proofErr w:type="spellStart"/>
      <w:r w:rsidRPr="00316F7A">
        <w:rPr>
          <w:rFonts w:ascii="Times New Roman"/>
          <w:lang w:val="bg-BG"/>
        </w:rPr>
        <w:t>age</w:t>
      </w:r>
      <w:proofErr w:type="spellEnd"/>
      <w:r w:rsidRPr="00316F7A">
        <w:rPr>
          <w:rFonts w:ascii="Times New Roman"/>
          <w:lang w:val="bg-BG"/>
        </w:rPr>
        <w:t xml:space="preserve">:    </w:t>
      </w:r>
    </w:p>
    <w:p w:rsidRPr="00316F7A" w:rsidR="003A3FCC" w:rsidP="003A3FCC" w:rsidRDefault="003A3FCC" w14:paraId="4FC20FEB" w14:textId="77777777">
      <w:pPr>
        <w:rPr>
          <w:rFonts w:ascii="Times New Roman"/>
          <w:lang w:val="bg-BG"/>
        </w:rPr>
      </w:pPr>
      <w:proofErr w:type="spellStart"/>
      <w:r w:rsidRPr="00316F7A">
        <w:rPr>
          <w:rFonts w:ascii="Times New Roman"/>
          <w:lang w:val="bg-BG"/>
        </w:rPr>
        <w:t>Birthdate</w:t>
      </w:r>
      <w:proofErr w:type="spellEnd"/>
      <w:r w:rsidRPr="00316F7A">
        <w:rPr>
          <w:rFonts w:ascii="Times New Roman"/>
          <w:lang w:val="bg-BG"/>
        </w:rPr>
        <w:t xml:space="preserve"> </w:t>
      </w:r>
      <w:proofErr w:type="spellStart"/>
      <w:r w:rsidRPr="00316F7A">
        <w:rPr>
          <w:rFonts w:ascii="Times New Roman"/>
          <w:lang w:val="bg-BG"/>
        </w:rPr>
        <w:t>of</w:t>
      </w:r>
      <w:proofErr w:type="spellEnd"/>
      <w:r w:rsidRPr="00316F7A">
        <w:rPr>
          <w:rFonts w:ascii="Times New Roman"/>
          <w:lang w:val="bg-BG"/>
        </w:rPr>
        <w:t xml:space="preserve"> the </w:t>
      </w:r>
      <w:proofErr w:type="spellStart"/>
      <w:r w:rsidRPr="00316F7A">
        <w:rPr>
          <w:rFonts w:ascii="Times New Roman"/>
          <w:lang w:val="bg-BG"/>
        </w:rPr>
        <w:t>child</w:t>
      </w:r>
      <w:proofErr w:type="spellEnd"/>
      <w:r w:rsidRPr="00316F7A">
        <w:rPr>
          <w:rFonts w:ascii="Times New Roman"/>
          <w:lang w:val="bg-BG"/>
        </w:rPr>
        <w:t xml:space="preserve"> - </w:t>
      </w:r>
      <w:proofErr w:type="spellStart"/>
      <w:r w:rsidRPr="00316F7A">
        <w:rPr>
          <w:rFonts w:ascii="Times New Roman"/>
          <w:lang w:val="bg-BG"/>
        </w:rPr>
        <w:t>dd</w:t>
      </w:r>
      <w:proofErr w:type="spellEnd"/>
      <w:r w:rsidRPr="00316F7A">
        <w:rPr>
          <w:rFonts w:ascii="Times New Roman"/>
          <w:lang w:val="bg-BG"/>
        </w:rPr>
        <w:t>/mm/</w:t>
      </w:r>
      <w:proofErr w:type="spellStart"/>
      <w:r w:rsidRPr="00316F7A">
        <w:rPr>
          <w:rFonts w:ascii="Times New Roman"/>
          <w:lang w:val="bg-BG"/>
        </w:rPr>
        <w:t>year</w:t>
      </w:r>
      <w:proofErr w:type="spellEnd"/>
      <w:r w:rsidRPr="00316F7A">
        <w:rPr>
          <w:rFonts w:ascii="Times New Roman"/>
          <w:lang w:val="bg-BG"/>
        </w:rPr>
        <w:t xml:space="preserve">:   </w:t>
      </w:r>
    </w:p>
    <w:p w:rsidRPr="003A3FCC" w:rsidR="00F67708" w:rsidP="00F67708" w:rsidRDefault="001A1350" w14:paraId="0B3A125E" w14:textId="18D6BB98">
      <w:pPr>
        <w:spacing w:after="0" w:line="240" w:lineRule="auto"/>
        <w:rPr>
          <w:rFonts w:ascii="Tahoma" w:hAnsi="Tahoma" w:eastAsia="Times New Roman" w:cs="Tahoma"/>
          <w:color w:val="000000"/>
          <w:sz w:val="20"/>
          <w:szCs w:val="20"/>
          <w:lang w:val="bg-BG"/>
        </w:rPr>
      </w:pPr>
      <w:r>
        <w:rPr>
          <w:noProof/>
        </w:rPr>
        <w:drawing>
          <wp:anchor distT="0" distB="0" distL="114300" distR="114300" simplePos="0" relativeHeight="251662336" behindDoc="0" locked="0" layoutInCell="1" allowOverlap="1" wp14:editId="3ED1B7B9" wp14:anchorId="437D80AA">
            <wp:simplePos x="0" y="0"/>
            <wp:positionH relativeFrom="column">
              <wp:posOffset>3965713</wp:posOffset>
            </wp:positionH>
            <wp:positionV relativeFrom="paragraph">
              <wp:posOffset>66123</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8">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F67708" w:rsidP="00F67708" w:rsidRDefault="00F67708" w14:paraId="0A0584E8" w14:textId="41FA8611">
      <w:pPr>
        <w:spacing w:after="0" w:line="240" w:lineRule="auto"/>
        <w:rPr>
          <w:rFonts w:ascii="Tahoma" w:hAnsi="Tahoma" w:eastAsia="Times New Roman" w:cs="Tahoma"/>
          <w:color w:val="000000"/>
          <w:sz w:val="20"/>
          <w:szCs w:val="20"/>
        </w:rPr>
      </w:pPr>
    </w:p>
    <w:p w:rsidR="00F67708" w:rsidP="00F67708" w:rsidRDefault="00F67708" w14:paraId="654CDB47" w14:textId="4993639B">
      <w:pPr>
        <w:spacing w:after="0" w:line="240" w:lineRule="auto"/>
        <w:rPr>
          <w:rFonts w:ascii="Tahoma" w:hAnsi="Tahoma" w:eastAsia="Times New Roman" w:cs="Tahoma"/>
          <w:color w:val="000000"/>
          <w:sz w:val="20"/>
          <w:szCs w:val="20"/>
        </w:rPr>
      </w:pPr>
    </w:p>
    <w:p w:rsidR="00F67708" w:rsidRDefault="00F67708" w14:paraId="04ACCAF0" w14:textId="34141DCE">
      <w:pPr>
        <w:spacing w:after="0" w:line="240" w:lineRule="auto"/>
        <w:rPr>
          <w:rFonts w:ascii="Tahoma" w:hAnsi="Tahoma" w:eastAsia="Times New Roman" w:cs="Tahoma"/>
          <w:color w:val="000000"/>
          <w:sz w:val="20"/>
          <w:szCs w:val="20"/>
        </w:rPr>
      </w:pPr>
    </w:p>
    <w:p w:rsidR="00861022" w:rsidRDefault="00861022" w14:paraId="191374FC" w14:textId="5236BBFD">
      <w:pPr>
        <w:rPr>
          <w:rFonts w:ascii="Tahoma" w:hAnsi="Tahoma" w:cs="Tahoma"/>
          <w:sz w:val="20"/>
          <w:szCs w:val="20"/>
        </w:rPr>
      </w:pPr>
    </w:p>
    <w:p w:rsidR="00861022" w:rsidRDefault="008E4C4D" w14:paraId="1A7BA105" w14:textId="77777777">
      <w:pPr>
        <w:rPr>
          <w:rFonts w:ascii="Tahoma" w:hAnsi="Tahoma" w:cs="Tahoma"/>
          <w:sz w:val="20"/>
          <w:szCs w:val="20"/>
        </w:rPr>
      </w:pPr>
      <w:r>
        <w:rPr>
          <w:rFonts w:ascii="Tahoma" w:hAnsi="Tahoma" w:cs="Tahoma"/>
          <w:sz w:val="20"/>
          <w:szCs w:val="20"/>
        </w:rPr>
        <w:t>Date: 25.12.2025 г.</w:t>
      </w:r>
      <w:r>
        <w:rPr>
          <w:rFonts w:ascii="Tahoma" w:hAnsi="Tahoma" w:cs="Tahoma"/>
          <w:sz w:val="20"/>
          <w:szCs w:val="20"/>
        </w:rPr>
        <w:tab/>
      </w:r>
      <w:r>
        <w:rPr>
          <w:rFonts w:ascii="Tahoma" w:hAnsi="Tahoma" w:cs="Tahoma"/>
          <w:sz w:val="20"/>
          <w:szCs w:val="20"/>
        </w:rPr>
        <w:tab/>
      </w:r>
      <w:r>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r>
      <w:r w:rsidR="007159F9">
        <w:rPr>
          <w:rFonts w:ascii="Tahoma" w:hAnsi="Tahoma" w:cs="Tahoma"/>
          <w:sz w:val="20"/>
          <w:szCs w:val="20"/>
        </w:rPr>
        <w:tab/>
        <w:t>Signature:</w:t>
      </w:r>
      <w:r w:rsidRPr="008E4C4D">
        <w:rPr>
          <w:noProof/>
          <w:color w:val="000000"/>
        </w:rPr>
        <w:t xml:space="preserve"> </w:t>
      </w:r>
    </w:p>
    <w:sectPr w:rsidR="00861022">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Tahoma">
    <w:panose1 w:val="020B0604030504040204"/>
    <w:charset w:val="CC"/>
    <w:family w:val="swiss"/>
    <w:pitch w:val="variable"/>
    <w:sig w:usb0="E1002EFF" w:usb1="C000605B" w:usb2="00000029" w:usb3="00000000" w:csb0="000101FF" w:csb1="00000000"/>
  </w:font>
  <w:font w:name="DengXian Light">
    <w:charset w:val="86"/>
    <w:family w:val="auto"/>
    <w:pitch w:val="variable"/>
    <w:sig w:usb0="A00002BF" w:usb1="38CF7CFA" w:usb2="00000016" w:usb3="00000000" w:csb0="0004000F" w:csb1="00000000"/>
  </w:font>
  <w:font w:name="Calibri Light">
    <w:panose1 w:val="020F0302020204030204"/>
    <w:charset w:val="CC"/>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01D678B"/>
    <w:multiLevelType w:val="multilevel"/>
    <w:tmpl w:val="101D678B"/>
    <w:lvl w:ilvl="0">
      <w:start w:val="1"/>
      <w:numFmt w:val="bullet"/>
      <w:lvlText w:val=""/>
      <w:lvlJc w:val="left"/>
      <w:pPr>
        <w:tabs>
          <w:tab w:val="left" w:pos="720"/>
        </w:tabs>
        <w:ind w:left="720" w:hanging="360"/>
      </w:pPr>
      <w:rPr>
        <w:rFonts w:ascii="Symbol" w:hAnsi="Symbol" w:hint="default"/>
        <w:sz w:val="20"/>
      </w:rPr>
    </w:lvl>
    <w:lvl w:ilvl="1">
      <w:numFmt w:val="bullet"/>
      <w:lvlText w:val="-"/>
      <w:lvlJc w:val="left"/>
      <w:pPr>
        <w:ind w:left="1440" w:hanging="360"/>
      </w:pPr>
      <w:rPr>
        <w:rFonts w:ascii="Calibri" w:eastAsia="Times New Roman" w:hAnsi="Calibri" w:cs="Calibri" w:hint="default"/>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Wingdings" w:hAnsi="Wingdings" w:hint="default"/>
        <w:sz w:val="20"/>
      </w:rPr>
    </w:lvl>
    <w:lvl w:ilvl="4">
      <w:start w:val="1"/>
      <w:numFmt w:val="bullet"/>
      <w:lvlText w:val=""/>
      <w:lvlJc w:val="left"/>
      <w:pPr>
        <w:tabs>
          <w:tab w:val="left" w:pos="3600"/>
        </w:tabs>
        <w:ind w:left="3600" w:hanging="360"/>
      </w:pPr>
      <w:rPr>
        <w:rFonts w:ascii="Wingdings" w:hAnsi="Wingdings" w:hint="default"/>
        <w:sz w:val="20"/>
      </w:rPr>
    </w:lvl>
    <w:lvl w:ilvl="5">
      <w:start w:val="1"/>
      <w:numFmt w:val="bullet"/>
      <w:lvlText w:val=""/>
      <w:lvlJc w:val="left"/>
      <w:pPr>
        <w:tabs>
          <w:tab w:val="left" w:pos="4320"/>
        </w:tabs>
        <w:ind w:left="4320" w:hanging="360"/>
      </w:pPr>
      <w:rPr>
        <w:rFonts w:ascii="Wingdings" w:hAnsi="Wingdings" w:hint="default"/>
        <w:sz w:val="20"/>
      </w:rPr>
    </w:lvl>
    <w:lvl w:ilvl="6">
      <w:start w:val="1"/>
      <w:numFmt w:val="bullet"/>
      <w:lvlText w:val=""/>
      <w:lvlJc w:val="left"/>
      <w:pPr>
        <w:tabs>
          <w:tab w:val="left" w:pos="5040"/>
        </w:tabs>
        <w:ind w:left="5040" w:hanging="360"/>
      </w:pPr>
      <w:rPr>
        <w:rFonts w:ascii="Wingdings" w:hAnsi="Wingdings" w:hint="default"/>
        <w:sz w:val="20"/>
      </w:rPr>
    </w:lvl>
    <w:lvl w:ilvl="7">
      <w:start w:val="1"/>
      <w:numFmt w:val="bullet"/>
      <w:lvlText w:val=""/>
      <w:lvlJc w:val="left"/>
      <w:pPr>
        <w:tabs>
          <w:tab w:val="left" w:pos="5760"/>
        </w:tabs>
        <w:ind w:left="5760" w:hanging="360"/>
      </w:pPr>
      <w:rPr>
        <w:rFonts w:ascii="Wingdings" w:hAnsi="Wingdings" w:hint="default"/>
        <w:sz w:val="20"/>
      </w:rPr>
    </w:lvl>
    <w:lvl w:ilvl="8">
      <w:start w:val="1"/>
      <w:numFmt w:val="bullet"/>
      <w:lvlText w:val=""/>
      <w:lvlJc w:val="left"/>
      <w:pPr>
        <w:tabs>
          <w:tab w:val="left" w:pos="6480"/>
        </w:tabs>
        <w:ind w:left="6480" w:hanging="360"/>
      </w:pPr>
      <w:rPr>
        <w:rFonts w:ascii="Wingdings" w:hAnsi="Wingdings" w:hint="default"/>
        <w:sz w:val="20"/>
      </w:rPr>
    </w:lvl>
  </w:abstractNum>
  <w:abstractNum w:abstractNumId="1" w15:restartNumberingAfterBreak="0">
    <w:nsid w:val="19C00D32"/>
    <w:multiLevelType w:val="multilevel"/>
    <w:tmpl w:val="19C00D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A59510C"/>
    <w:multiLevelType w:val="hybridMultilevel"/>
    <w:tmpl w:val="E6D4E5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633B0EDC"/>
    <w:multiLevelType w:val="multilevel"/>
    <w:tmpl w:val="633B0ED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70FC4847"/>
    <w:multiLevelType w:val="multilevel"/>
    <w:tmpl w:val="3D06706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num w:numId="1" w16cid:durableId="506794025">
    <w:abstractNumId w:val="0"/>
  </w:num>
  <w:num w:numId="2" w16cid:durableId="202065378">
    <w:abstractNumId w:val="3"/>
  </w:num>
  <w:num w:numId="3" w16cid:durableId="1093206533">
    <w:abstractNumId w:val="1"/>
  </w:num>
  <w:num w:numId="4" w16cid:durableId="1797527628">
    <w:abstractNumId w:val="4"/>
  </w:num>
  <w:num w:numId="5" w16cid:durableId="6385347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6"/>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1DD5"/>
    <w:rsid w:val="00126E4C"/>
    <w:rsid w:val="001A1350"/>
    <w:rsid w:val="001E7740"/>
    <w:rsid w:val="002A06A8"/>
    <w:rsid w:val="00323E15"/>
    <w:rsid w:val="00385305"/>
    <w:rsid w:val="003A3FCC"/>
    <w:rsid w:val="00577EB1"/>
    <w:rsid w:val="005D1DD5"/>
    <w:rsid w:val="00626881"/>
    <w:rsid w:val="0063127F"/>
    <w:rsid w:val="006C3602"/>
    <w:rsid w:val="007027E2"/>
    <w:rsid w:val="007159F9"/>
    <w:rsid w:val="007D508A"/>
    <w:rsid w:val="00861022"/>
    <w:rsid w:val="008E4C4D"/>
    <w:rsid w:val="008E6EE5"/>
    <w:rsid w:val="008F334F"/>
    <w:rsid w:val="009C517B"/>
    <w:rsid w:val="00BD25BA"/>
    <w:rsid w:val="00C431B8"/>
    <w:rsid w:val="00D0728A"/>
    <w:rsid w:val="00D87D08"/>
    <w:rsid w:val="00E4038A"/>
    <w:rsid w:val="00F67708"/>
    <w:rsid w:val="00FC0BC4"/>
    <w:rsid w:val="58B47F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5D61E51D"/>
  <w15:docId w15:val="{51FA69F7-A292-4414-B907-99E3CD8E2B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2"/>
      <w:szCs w:val="22"/>
    </w:rPr>
  </w:style>
  <w:style w:type="paragraph" w:styleId="Heading1">
    <w:name w:val="heading 1"/>
    <w:basedOn w:val="Normal"/>
    <w:next w:val="Normal"/>
    <w:link w:val="Heading1Char"/>
    <w:uiPriority w:val="9"/>
    <w:qFormat/>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Pr>
      <w:color w:val="0563C1" w:themeColor="hyperlink"/>
      <w:u w:val="single"/>
    </w:rPr>
  </w:style>
  <w:style w:type="character" w:styleId="Strong">
    <w:name w:val="Strong"/>
    <w:basedOn w:val="DefaultParagraphFont"/>
    <w:uiPriority w:val="22"/>
    <w:qFormat/>
    <w:rPr>
      <w:b/>
      <w:bCs/>
    </w:rPr>
  </w:style>
  <w:style w:type="character" w:customStyle="1" w:styleId="Heading1Char">
    <w:name w:val="Heading 1 Char"/>
    <w:basedOn w:val="DefaultParagraphFont"/>
    <w:link w:val="Heading1"/>
    <w:uiPriority w:val="9"/>
    <w:rPr>
      <w:rFonts w:ascii="Times New Roman" w:eastAsia="Times New Roman" w:hAnsi="Times New Roman" w:cs="Times New Roman"/>
      <w:b/>
      <w:bCs/>
      <w:kern w:val="36"/>
      <w:sz w:val="48"/>
      <w:szCs w:val="48"/>
    </w:rPr>
  </w:style>
  <w:style w:type="paragraph" w:styleId="ListParagraph">
    <w:name w:val="List Paragraph"/>
    <w:basedOn w:val="Normal"/>
    <w:uiPriority w:val="34"/>
    <w:qFormat/>
    <w:pPr>
      <w:ind w:left="720"/>
      <w:contextualSpacing/>
    </w:pPr>
  </w:style>
  <w:style w:type="character" w:customStyle="1" w:styleId="UnresolvedMention1">
    <w:name w:val="Unresolved Mention1"/>
    <w:basedOn w:val="DefaultParagraphFont"/>
    <w:uiPriority w:val="99"/>
    <w:semiHidden/>
    <w:unhideWhenUse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361913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hyperlink" Target="https://varna.funtopiaworld.com/en/privacy-policy-2/"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varna.funtopiaworld.com/en/safety-rules-2/"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1269</Words>
  <Characters>6743</Characters>
  <Application>Microsoft Office Word</Application>
  <DocSecurity>0</DocSecurity>
  <Lines>120</Lines>
  <Paragraphs>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marketing afcm</dc:creator>
  <cp:lastModifiedBy>Yana Georgieva</cp:lastModifiedBy>
  <cp:revision>3</cp:revision>
  <dcterms:created xsi:type="dcterms:W3CDTF">2025-07-23T08:31:00Z</dcterms:created>
  <dcterms:modified xsi:type="dcterms:W3CDTF">2025-07-23T08:32:00Z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1033-10.2.0.6020</vt:lpwstr>
  </property>
  <property fmtid="{D5CDD505-2E9C-101B-9397-08002B2CF9AE}" pid="3" name="GrammarlyDocumentId">
    <vt:lpwstr>f966e174-38bf-40d2-b782-83faaea0115a</vt:lpwstr>
  </property>
</Properties>
</file>