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Link-Kacprzak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+48796222121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Kacprzak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