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Stefano Novello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+447446899782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Leo Ślepowroński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11.07.2013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