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ELENI  CHARITOU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+306986231996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