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Parham</w:t>
      </w:r>
      <w:r w:rsidR="00594BA5">
        <w:rPr>
          <w:sz w:val="20"/>
          <w:szCs w:val="20"/>
          <w:lang w:val="bg-BG"/>
        </w:rPr>
        <w:t xml:space="preserve"> </w:t>
      </w:r>
      <w:r w:rsidRPr="001D0D09">
        <w:rPr>
          <w:sz w:val="20"/>
          <w:szCs w:val="20"/>
        </w:rPr>
        <w:t>Sheibani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+34655973366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parham.morningstars@gmail.com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