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Denisse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Casio Buenrostro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denissecasiob@hotmail.com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+526182191113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23/07/2005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Esperanza Buenrostro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+526181666383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Denisse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Casio Buenrostro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