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Jan</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Kubicek</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j@bnq.ch</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+41775299719</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09/08/1995</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162672</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Gropbach, Bowil, Schweiz El Gouna, Hurghada, Ägypten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El Gouna, Hurghada, Ägypten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Jan</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+2045131552</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20/12/2025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