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Walczak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przemek.walczak880209@gmail.com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+48508280345 ,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