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Érica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Mufalani</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+351914387824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304423858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emufaniz@gmail.com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2810-110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06/04/2001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Érica Mufalani</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