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Ana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Alvarez</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18/8/1992</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Manresa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+34603048601</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anabelen.av@hotmail.com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20/12/2025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Ana Alvarez</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