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Marion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Jaissi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+41774466947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K0A02A49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maja_vs@protonmail.com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Sion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1950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My mum</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+41797685912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Marion Jaissi</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