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eirini</w:t>
      </w:r>
      <w:r w:rsidR="00594BA5">
        <w:rPr>
          <w:sz w:val="20"/>
          <w:szCs w:val="20"/>
          <w:lang w:val="bg-BG"/>
        </w:rPr>
        <w:t xml:space="preserve"> </w:t>
      </w:r>
      <w:r w:rsidRPr="001D0D09">
        <w:rPr>
          <w:sz w:val="20"/>
          <w:szCs w:val="20"/>
        </w:rPr>
        <w:t>tsanidou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+306936804050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tsanidou@gmail.com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