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Kahvi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Patel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+161332860303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p375106ed</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iamkahvi@gmail.com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Victoria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V8V0g4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Rupa Patel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+16133286030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Kahvi Patel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