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Anna</w:t>
      </w:r>
      <w:r w:rsidR="00594BA5">
        <w:rPr>
          <w:sz w:val="20"/>
          <w:szCs w:val="20"/>
          <w:lang w:val="bg-BG"/>
        </w:rPr>
        <w:t xml:space="preserve"> </w:t>
      </w:r>
      <w:r w:rsidRPr="001D0D09">
        <w:rPr>
          <w:sz w:val="20"/>
          <w:szCs w:val="20"/>
        </w:rPr>
        <w:t>Kirianova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+359876664919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moshkina1anna@gmail.com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