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Marinov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baikoko@abv.bg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+3590878621163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23.11.1980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