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Vigan</w:t>
      </w:r>
      <w:r w:rsidR="00594BA5">
        <w:rPr>
          <w:sz w:val="20"/>
          <w:szCs w:val="20"/>
          <w:lang w:val="bg-BG"/>
        </w:rPr>
        <w:t xml:space="preserve"> </w:t>
      </w:r>
      <w:r w:rsidRPr="001D0D09">
        <w:rPr>
          <w:sz w:val="20"/>
          <w:szCs w:val="20"/>
        </w:rPr>
        <w:t>Dika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+38345825678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vigandika@gmail.com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