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BLUME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Lessingstraße 11, 67227 Frankenthal,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+496233480820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