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Zach</w:t>
      </w:r>
      <w:r w:rsidR="00594BA5">
        <w:rPr>
          <w:sz w:val="20"/>
          <w:szCs w:val="20"/>
          <w:lang w:val="bg-BG"/>
        </w:rPr>
        <w:t xml:space="preserve"> </w:t>
      </w:r>
      <w:r w:rsidRPr="001D0D09">
        <w:rPr>
          <w:sz w:val="20"/>
          <w:szCs w:val="20"/>
        </w:rPr>
        <w:t>Alezander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+447781175886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zachas@outlook.com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