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17.3.1990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+3590876393999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ivet_11@abv.bg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 Василева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