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16/08/1994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+351912743183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filipeferreira1608@gmail.com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