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Naplatanov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31.10.1996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+359884460902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dimitarnaplatanov@gmail.com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