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Juszkiewicz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+48783645227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Natalia Juszkiewicz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Alicja Juszkiewicz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