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Alonso Martínez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+34626603277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lauriiii8999@gmail.com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