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Sonkring Burgundy, 5 Kay Close, Brackenfell South,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+27769343807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Isabella  , with birthdate 2018/08/25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Corloux , with birthdate 2022/02/18</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Rickert</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Melim</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9008215182084</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