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2025-12-23</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Justina Brazaite</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