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Zdeněe</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Sebelka</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zdenek.sebelka@gmail.com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+20603855259</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19/06/1976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49701418</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Osiková 152, Středočeský kraj Kunice - Vidovice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Kunice - Vidovice</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Lenka Sebelkova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+420775013671</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Aneta Sebelkova</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22/04/2013</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Veronika Sebelkova</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01/03/2017</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