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Delaney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+353858631879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irldanield27@gmail.com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