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Serafeim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+491728510401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nikos.serafim@gmail.com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