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Welsch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Thalia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02.02.2007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Türkheimer Straße 22,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+491631438549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