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Marcos adrian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Blazquez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43203962a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12/12/1997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+34672763099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djtreckno97@gmail.com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31/12/2025</w:t>
      </w:r>
      <w:r w:rsidR="00C302CD">
        <w:rPr>
          <w:sz w:val="22"/>
          <w:szCs w:val="22"/>
          <w:lang w:val="bg-BG"/>
        </w:rPr>
        <w:t xml:space="preserve">                        </w:t>
      </w:r>
      <w:r w:rsidR="00513D8D">
        <w:rPr>
          <w:sz w:val="22"/>
          <w:szCs w:val="22"/>
        </w:rPr>
        <w:t xml:space="preserve">                        </w:t>
      </w:r>
      <w:r w:rsidR="00213D63">
        <w:rPr>
          <w:sz w:val="22"/>
          <w:szCs w:val="22"/>
          <w:lang w:val="en-US"/>
        </w:rPr>
        <w:t xml:space="preserve">Marcos adrian Blazquez garcia </w:t>
      </w:r>
      <w:r w:rsidR="00213D63">
        <w:rPr>
          <w:sz w:val="22"/>
          <w:szCs w:val="22"/>
          <w:lang w:val="en-US"/>
        </w:rPr>
        <w:br/>
        <w:t xml:space="preserve">                                                                                   </w:t>
      </w:r>
      <w:r w:rsidRPr="002F4A70" w:rsidR="002F4A70">
        <w:rPr>
          <w:sz w:val="22"/>
          <w:szCs w:val="22"/>
          <w:lang w:val="en-US"/>
        </w:rPr>
        <w:t>43203962a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