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Serhii Kushnir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+48535199746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