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Weronika Łągwa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+48514328007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20.08.1999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Marta Łągwa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07.05.2022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29.12.2025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