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Pablo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Naval Calzada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08035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8/8/2002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+34675706561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pneivol@gmail.com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Pablo Naval Calzada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