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erik shapiro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erik</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shapiro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311 vintge ln Buffalo Grove, IL, USA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eshapirollc@gmail.com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+18474451553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Jacob</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2/25/2014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Michelle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9/16/2016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